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5AA" w:rsidRPr="001125AA" w:rsidRDefault="001125AA" w:rsidP="00746EA4">
      <w:pPr>
        <w:rPr>
          <w:b/>
          <w:i/>
          <w:sz w:val="32"/>
        </w:rPr>
      </w:pPr>
      <w:r w:rsidRPr="001125AA">
        <w:rPr>
          <w:b/>
          <w:i/>
          <w:sz w:val="32"/>
        </w:rPr>
        <w:t>Requirements for a</w:t>
      </w:r>
      <w:r w:rsidR="00746EA4">
        <w:rPr>
          <w:b/>
          <w:i/>
          <w:sz w:val="32"/>
        </w:rPr>
        <w:t xml:space="preserve"> Science</w:t>
      </w:r>
      <w:r w:rsidRPr="001125AA">
        <w:rPr>
          <w:b/>
          <w:i/>
          <w:sz w:val="32"/>
        </w:rPr>
        <w:t xml:space="preserve"> Graph</w:t>
      </w:r>
    </w:p>
    <w:p w:rsidR="001125AA" w:rsidRDefault="001125AA" w:rsidP="001125AA">
      <w:pPr>
        <w:jc w:val="center"/>
        <w:rPr>
          <w:b/>
          <w:i/>
        </w:rPr>
      </w:pPr>
    </w:p>
    <w:p w:rsidR="001125AA" w:rsidRDefault="00746EA4" w:rsidP="001125AA">
      <w:pPr>
        <w:jc w:val="center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48260</wp:posOffset>
            </wp:positionV>
            <wp:extent cx="3657600" cy="2821940"/>
            <wp:effectExtent l="25400" t="0" r="0" b="0"/>
            <wp:wrapSquare wrapText="bothSides"/>
            <wp:docPr id="11" name="" descr=":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grap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2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25AA" w:rsidRDefault="001125AA" w:rsidP="001125AA">
      <w:pPr>
        <w:jc w:val="center"/>
      </w:pPr>
    </w:p>
    <w:p w:rsidR="001125AA" w:rsidRDefault="001125AA" w:rsidP="001125AA">
      <w:pPr>
        <w:jc w:val="center"/>
      </w:pPr>
    </w:p>
    <w:p w:rsidR="001125AA" w:rsidRDefault="001125AA" w:rsidP="001125AA">
      <w:pPr>
        <w:jc w:val="center"/>
      </w:pPr>
    </w:p>
    <w:p w:rsidR="001125AA" w:rsidRDefault="001125AA" w:rsidP="001125AA">
      <w:pPr>
        <w:jc w:val="center"/>
      </w:pPr>
    </w:p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746EA4" w:rsidRDefault="00746EA4" w:rsidP="001125AA"/>
    <w:p w:rsidR="001125AA" w:rsidRPr="00016E8A" w:rsidRDefault="00746EA4" w:rsidP="001125AA">
      <w:r>
        <w:t>π</w:t>
      </w:r>
      <w:r w:rsidR="001125AA">
        <w:t>Criteria for Graph</w:t>
      </w:r>
      <w:r w:rsidR="001125AA" w:rsidRPr="00016E8A">
        <w:t xml:space="preserve">: </w:t>
      </w:r>
    </w:p>
    <w:p w:rsidR="001125AA" w:rsidRPr="00016E8A" w:rsidRDefault="001125AA" w:rsidP="001125AA"/>
    <w:p w:rsidR="001125AA" w:rsidRPr="00016E8A" w:rsidRDefault="001125AA" w:rsidP="001125AA">
      <w:pPr>
        <w:numPr>
          <w:ilvl w:val="0"/>
          <w:numId w:val="1"/>
        </w:numPr>
      </w:pPr>
      <w:r>
        <w:t>Put a title that includes the names of the 2 variables</w:t>
      </w:r>
    </w:p>
    <w:p w:rsidR="001125AA" w:rsidRPr="00016E8A" w:rsidRDefault="001125AA" w:rsidP="001125AA">
      <w:pPr>
        <w:numPr>
          <w:ilvl w:val="0"/>
          <w:numId w:val="1"/>
        </w:numPr>
      </w:pPr>
      <w:r>
        <w:t>Labels on the x and y axes that identify the independent and dependent variables</w:t>
      </w:r>
    </w:p>
    <w:p w:rsidR="001125AA" w:rsidRPr="00016E8A" w:rsidRDefault="001125AA" w:rsidP="001125AA">
      <w:pPr>
        <w:numPr>
          <w:ilvl w:val="0"/>
          <w:numId w:val="1"/>
        </w:numPr>
      </w:pPr>
      <w:r>
        <w:t>Scales have the same distance between points and the numbers match the lines</w:t>
      </w:r>
    </w:p>
    <w:p w:rsidR="001125AA" w:rsidRDefault="001125AA" w:rsidP="001125AA">
      <w:pPr>
        <w:numPr>
          <w:ilvl w:val="0"/>
          <w:numId w:val="1"/>
        </w:numPr>
      </w:pPr>
      <w:r>
        <w:t>Graph points match data</w:t>
      </w:r>
    </w:p>
    <w:p w:rsidR="001125AA" w:rsidRPr="00016E8A" w:rsidRDefault="001125AA" w:rsidP="001125AA">
      <w:pPr>
        <w:numPr>
          <w:ilvl w:val="0"/>
          <w:numId w:val="1"/>
        </w:numPr>
      </w:pPr>
      <w:r w:rsidRPr="00016E8A">
        <w:t>Units of measurement are clearly labeled</w:t>
      </w:r>
    </w:p>
    <w:p w:rsidR="001125AA" w:rsidRPr="00016E8A" w:rsidRDefault="001125AA" w:rsidP="001125AA">
      <w:pPr>
        <w:numPr>
          <w:ilvl w:val="0"/>
          <w:numId w:val="1"/>
        </w:numPr>
      </w:pPr>
      <w:r w:rsidRPr="00016E8A">
        <w:t>Data table is neat</w:t>
      </w:r>
      <w:r>
        <w:t>, centered, has margins</w:t>
      </w:r>
      <w:r w:rsidRPr="00016E8A">
        <w:t xml:space="preserve"> and </w:t>
      </w:r>
      <w:r>
        <w:t xml:space="preserve">is </w:t>
      </w:r>
      <w:r w:rsidRPr="00016E8A">
        <w:t>presentable.</w:t>
      </w:r>
    </w:p>
    <w:p w:rsidR="00746EA4" w:rsidRDefault="00746EA4" w:rsidP="00746EA4">
      <w:pPr>
        <w:rPr>
          <w:b/>
          <w:i/>
        </w:rPr>
      </w:pPr>
    </w:p>
    <w:p w:rsidR="001125AA" w:rsidRDefault="001125AA" w:rsidP="00746EA4">
      <w:pPr>
        <w:rPr>
          <w:b/>
          <w:i/>
        </w:rPr>
      </w:pPr>
    </w:p>
    <w:p w:rsidR="001125AA" w:rsidRPr="001125AA" w:rsidRDefault="001125AA" w:rsidP="001125AA">
      <w:pPr>
        <w:jc w:val="center"/>
        <w:rPr>
          <w:b/>
          <w:i/>
        </w:rPr>
      </w:pPr>
      <w:r w:rsidRPr="001125AA">
        <w:rPr>
          <w:b/>
          <w:i/>
        </w:rPr>
        <w:t>GRAPH CHECKLIST</w:t>
      </w:r>
    </w:p>
    <w:p w:rsidR="001125AA" w:rsidRDefault="001125AA" w:rsidP="001125AA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1800"/>
        <w:gridCol w:w="1440"/>
      </w:tblGrid>
      <w:tr w:rsidR="001125AA">
        <w:tc>
          <w:tcPr>
            <w:tcW w:w="6948" w:type="dxa"/>
          </w:tcPr>
          <w:p w:rsidR="001125AA" w:rsidRDefault="001125AA"/>
        </w:tc>
        <w:tc>
          <w:tcPr>
            <w:tcW w:w="1800" w:type="dxa"/>
          </w:tcPr>
          <w:p w:rsidR="001125AA" w:rsidRPr="001125AA" w:rsidRDefault="001125AA">
            <w:pPr>
              <w:rPr>
                <w:b/>
              </w:rPr>
            </w:pPr>
            <w:r w:rsidRPr="001125AA">
              <w:rPr>
                <w:b/>
              </w:rPr>
              <w:t>Possible Points</w:t>
            </w:r>
          </w:p>
        </w:tc>
        <w:tc>
          <w:tcPr>
            <w:tcW w:w="1440" w:type="dxa"/>
          </w:tcPr>
          <w:p w:rsidR="001125AA" w:rsidRPr="001125AA" w:rsidRDefault="001125AA">
            <w:pPr>
              <w:rPr>
                <w:b/>
              </w:rPr>
            </w:pPr>
            <w:r w:rsidRPr="001125AA">
              <w:rPr>
                <w:b/>
              </w:rPr>
              <w:t>Points</w:t>
            </w:r>
          </w:p>
        </w:tc>
      </w:tr>
      <w:tr w:rsidR="001125AA">
        <w:tc>
          <w:tcPr>
            <w:tcW w:w="6948" w:type="dxa"/>
          </w:tcPr>
          <w:p w:rsidR="001125AA" w:rsidRDefault="001125AA">
            <w:r>
              <w:t>Heading: Name, Block, Date</w:t>
            </w:r>
          </w:p>
        </w:tc>
        <w:tc>
          <w:tcPr>
            <w:tcW w:w="1800" w:type="dxa"/>
          </w:tcPr>
          <w:p w:rsidR="001125AA" w:rsidRDefault="001125AA">
            <w:r>
              <w:t>Necessary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Title: Complete Title that states 2 variables and matches data table</w:t>
            </w:r>
          </w:p>
        </w:tc>
        <w:tc>
          <w:tcPr>
            <w:tcW w:w="1800" w:type="dxa"/>
          </w:tcPr>
          <w:p w:rsidR="001125AA" w:rsidRDefault="001125AA">
            <w:r>
              <w:t>10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Independent Variable Label on X Axis</w:t>
            </w:r>
          </w:p>
        </w:tc>
        <w:tc>
          <w:tcPr>
            <w:tcW w:w="1800" w:type="dxa"/>
          </w:tcPr>
          <w:p w:rsidR="001125AA" w:rsidRDefault="001125AA">
            <w:r>
              <w:t>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Dependent Variable Label on Y Axis</w:t>
            </w:r>
          </w:p>
        </w:tc>
        <w:tc>
          <w:tcPr>
            <w:tcW w:w="1800" w:type="dxa"/>
          </w:tcPr>
          <w:p w:rsidR="001125AA" w:rsidRDefault="001125AA">
            <w:r>
              <w:t>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Scales labeled on Axis: distance between points is the same and numbers match lines</w:t>
            </w:r>
          </w:p>
        </w:tc>
        <w:tc>
          <w:tcPr>
            <w:tcW w:w="1800" w:type="dxa"/>
          </w:tcPr>
          <w:p w:rsidR="001125AA" w:rsidRDefault="001125AA">
            <w:r>
              <w:t>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Correct and complete work- graph points match the data points appropriate information is included</w:t>
            </w:r>
          </w:p>
        </w:tc>
        <w:tc>
          <w:tcPr>
            <w:tcW w:w="1800" w:type="dxa"/>
          </w:tcPr>
          <w:p w:rsidR="001125AA" w:rsidRDefault="001125AA">
            <w:r>
              <w:t>15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Straight Lines- use a ruler</w:t>
            </w:r>
            <w:r w:rsidR="00746EA4">
              <w:t xml:space="preserve"> (as applicable)</w:t>
            </w:r>
          </w:p>
        </w:tc>
        <w:tc>
          <w:tcPr>
            <w:tcW w:w="1800" w:type="dxa"/>
          </w:tcPr>
          <w:p w:rsidR="001125AA" w:rsidRDefault="001125AA">
            <w:r>
              <w:t>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Neat- legible, has margins, is centered in the space available. Plan first!</w:t>
            </w:r>
          </w:p>
        </w:tc>
        <w:tc>
          <w:tcPr>
            <w:tcW w:w="1800" w:type="dxa"/>
          </w:tcPr>
          <w:p w:rsidR="001125AA" w:rsidRDefault="001125AA">
            <w:r>
              <w:t>5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r>
              <w:t>Color- pattern or used colored pencils. Markers tend to bleed. (When applicable and required)</w:t>
            </w:r>
          </w:p>
        </w:tc>
        <w:tc>
          <w:tcPr>
            <w:tcW w:w="1800" w:type="dxa"/>
          </w:tcPr>
          <w:p w:rsidR="001125AA" w:rsidRDefault="001125AA">
            <w:proofErr w:type="gramStart"/>
            <w:r>
              <w:t>5  extra</w:t>
            </w:r>
            <w:proofErr w:type="gramEnd"/>
            <w:r>
              <w:t xml:space="preserve"> points</w:t>
            </w:r>
          </w:p>
        </w:tc>
        <w:tc>
          <w:tcPr>
            <w:tcW w:w="1440" w:type="dxa"/>
          </w:tcPr>
          <w:p w:rsidR="001125AA" w:rsidRDefault="001125AA"/>
        </w:tc>
      </w:tr>
      <w:tr w:rsidR="001125AA">
        <w:tc>
          <w:tcPr>
            <w:tcW w:w="6948" w:type="dxa"/>
          </w:tcPr>
          <w:p w:rsidR="001125AA" w:rsidRDefault="001125AA">
            <w:pPr>
              <w:rPr>
                <w:b/>
              </w:rPr>
            </w:pPr>
          </w:p>
          <w:p w:rsidR="001125AA" w:rsidRPr="00F737C6" w:rsidRDefault="001125AA">
            <w:pPr>
              <w:rPr>
                <w:b/>
              </w:rPr>
            </w:pPr>
            <w:r w:rsidRPr="00F737C6">
              <w:rPr>
                <w:b/>
              </w:rPr>
              <w:t>TOTAL</w:t>
            </w:r>
          </w:p>
        </w:tc>
        <w:tc>
          <w:tcPr>
            <w:tcW w:w="1800" w:type="dxa"/>
          </w:tcPr>
          <w:p w:rsidR="001125AA" w:rsidRDefault="001125AA"/>
        </w:tc>
        <w:tc>
          <w:tcPr>
            <w:tcW w:w="1440" w:type="dxa"/>
          </w:tcPr>
          <w:p w:rsidR="001125AA" w:rsidRPr="00F737C6" w:rsidRDefault="001125AA">
            <w:pPr>
              <w:rPr>
                <w:b/>
              </w:rPr>
            </w:pPr>
          </w:p>
        </w:tc>
      </w:tr>
    </w:tbl>
    <w:p w:rsidR="001A6287" w:rsidRDefault="00746EA4"/>
    <w:sectPr w:rsidR="001A6287" w:rsidSect="00746EA4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BE18AA"/>
    <w:multiLevelType w:val="singleLevel"/>
    <w:tmpl w:val="B2E4527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25AA"/>
    <w:rsid w:val="001125AA"/>
    <w:rsid w:val="00302D21"/>
    <w:rsid w:val="00746EA4"/>
    <w:rsid w:val="00A0188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5AA"/>
    <w:rPr>
      <w:rFonts w:ascii="Arial" w:eastAsia="Times New Roman" w:hAnsi="Arial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161</Words>
  <Characters>922</Characters>
  <Application>Microsoft Word 12.1.0</Application>
  <DocSecurity>0</DocSecurity>
  <Lines>7</Lines>
  <Paragraphs>1</Paragraphs>
  <ScaleCrop>false</ScaleCrop>
  <Company>CAC</Company>
  <LinksUpToDate>false</LinksUpToDate>
  <CharactersWithSpaces>1132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Technology</cp:lastModifiedBy>
  <cp:revision>3</cp:revision>
  <cp:lastPrinted>2011-09-14T07:25:00Z</cp:lastPrinted>
  <dcterms:created xsi:type="dcterms:W3CDTF">2010-08-30T08:15:00Z</dcterms:created>
  <dcterms:modified xsi:type="dcterms:W3CDTF">2011-09-14T07:25:00Z</dcterms:modified>
</cp:coreProperties>
</file>